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ED4" w:rsidRPr="00413ED4" w:rsidRDefault="00413ED4" w:rsidP="00413ED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ED4">
        <w:rPr>
          <w:rFonts w:ascii="Times New Roman" w:hAnsi="Times New Roman" w:cs="Times New Roman"/>
          <w:b/>
          <w:sz w:val="28"/>
          <w:szCs w:val="28"/>
        </w:rPr>
        <w:t>Тест агрессивности (опросник Л.Г. </w:t>
      </w:r>
      <w:proofErr w:type="spellStart"/>
      <w:r w:rsidRPr="00413ED4">
        <w:rPr>
          <w:rFonts w:ascii="Times New Roman" w:hAnsi="Times New Roman" w:cs="Times New Roman"/>
          <w:b/>
          <w:sz w:val="28"/>
          <w:szCs w:val="28"/>
        </w:rPr>
        <w:t>Почебут</w:t>
      </w:r>
      <w:proofErr w:type="spellEnd"/>
      <w:r w:rsidRPr="00413ED4">
        <w:rPr>
          <w:rFonts w:ascii="Times New Roman" w:hAnsi="Times New Roman" w:cs="Times New Roman"/>
          <w:b/>
          <w:sz w:val="28"/>
          <w:szCs w:val="28"/>
        </w:rPr>
        <w:t>)</w:t>
      </w:r>
    </w:p>
    <w:p w:rsidR="008438BE" w:rsidRDefault="008438BE" w:rsidP="00413ED4">
      <w:pPr>
        <w:pStyle w:val="a5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13ED4" w:rsidRPr="00413ED4" w:rsidRDefault="00413ED4" w:rsidP="00413ED4">
      <w:pPr>
        <w:pStyle w:val="a5"/>
        <w:rPr>
          <w:rFonts w:ascii="Times New Roman" w:hAnsi="Times New Roman" w:cs="Times New Roman"/>
          <w:sz w:val="24"/>
          <w:szCs w:val="24"/>
        </w:rPr>
      </w:pPr>
      <w:r w:rsidRPr="008438BE">
        <w:rPr>
          <w:rFonts w:ascii="Times New Roman" w:hAnsi="Times New Roman" w:cs="Times New Roman"/>
          <w:b/>
          <w:iCs/>
          <w:sz w:val="24"/>
          <w:szCs w:val="24"/>
        </w:rPr>
        <w:t>Назначение теста</w:t>
      </w:r>
      <w:r w:rsidRPr="00413ED4">
        <w:rPr>
          <w:rFonts w:ascii="Times New Roman" w:hAnsi="Times New Roman" w:cs="Times New Roman"/>
          <w:b/>
          <w:sz w:val="24"/>
          <w:szCs w:val="24"/>
        </w:rPr>
        <w:t>:</w:t>
      </w:r>
      <w:r w:rsidRPr="00413ED4">
        <w:rPr>
          <w:rFonts w:ascii="Times New Roman" w:hAnsi="Times New Roman" w:cs="Times New Roman"/>
          <w:sz w:val="24"/>
          <w:szCs w:val="24"/>
        </w:rPr>
        <w:t xml:space="preserve"> диагностика агрессивного поведения.</w:t>
      </w:r>
    </w:p>
    <w:p w:rsidR="00413ED4" w:rsidRDefault="00413ED4" w:rsidP="00413ED4">
      <w:pPr>
        <w:pStyle w:val="a5"/>
        <w:rPr>
          <w:rFonts w:ascii="Times New Roman" w:hAnsi="Times New Roman" w:cs="Times New Roman"/>
          <w:sz w:val="24"/>
          <w:szCs w:val="24"/>
        </w:rPr>
      </w:pPr>
      <w:r w:rsidRPr="008438BE">
        <w:rPr>
          <w:rFonts w:ascii="Times New Roman" w:hAnsi="Times New Roman" w:cs="Times New Roman"/>
          <w:b/>
          <w:iCs/>
          <w:sz w:val="24"/>
          <w:szCs w:val="24"/>
        </w:rPr>
        <w:t>Шкалы</w:t>
      </w:r>
      <w:r w:rsidRPr="008438BE">
        <w:rPr>
          <w:rFonts w:ascii="Times New Roman" w:hAnsi="Times New Roman" w:cs="Times New Roman"/>
          <w:b/>
          <w:sz w:val="24"/>
          <w:szCs w:val="24"/>
        </w:rPr>
        <w:t>:</w:t>
      </w:r>
      <w:r w:rsidRPr="00413ED4">
        <w:rPr>
          <w:rFonts w:ascii="Times New Roman" w:hAnsi="Times New Roman" w:cs="Times New Roman"/>
          <w:sz w:val="24"/>
          <w:szCs w:val="24"/>
        </w:rPr>
        <w:t xml:space="preserve"> вербальная агрессия, физическая агрессия, косвенная агрессия, эмоциональная агрессия, самоагрессия.</w:t>
      </w:r>
    </w:p>
    <w:p w:rsidR="008438BE" w:rsidRPr="00413ED4" w:rsidRDefault="008438BE" w:rsidP="00413ED4">
      <w:pPr>
        <w:pStyle w:val="a5"/>
        <w:rPr>
          <w:rFonts w:ascii="Times New Roman" w:hAnsi="Times New Roman" w:cs="Times New Roman"/>
          <w:sz w:val="24"/>
          <w:szCs w:val="24"/>
        </w:rPr>
      </w:pPr>
      <w:r w:rsidRPr="008438BE">
        <w:rPr>
          <w:rFonts w:ascii="Times New Roman" w:hAnsi="Times New Roman" w:cs="Times New Roman"/>
          <w:b/>
          <w:sz w:val="24"/>
          <w:szCs w:val="24"/>
        </w:rPr>
        <w:t>Возраст:</w:t>
      </w:r>
      <w:r>
        <w:rPr>
          <w:rFonts w:ascii="Times New Roman" w:hAnsi="Times New Roman" w:cs="Times New Roman"/>
          <w:sz w:val="24"/>
          <w:szCs w:val="24"/>
        </w:rPr>
        <w:t xml:space="preserve"> 10 лет  старше</w:t>
      </w:r>
    </w:p>
    <w:p w:rsidR="00413ED4" w:rsidRPr="00413ED4" w:rsidRDefault="00413ED4" w:rsidP="008438BE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 xml:space="preserve">Агрессивное поведение — это специфическая форма действий человека, характеризующаяся демонстрацией превосходства в силе или применением силы по отношению к другому лицу либо группе лиц, которым субъект </w:t>
      </w:r>
      <w:bookmarkStart w:id="0" w:name="_GoBack"/>
      <w:bookmarkEnd w:id="0"/>
      <w:r w:rsidRPr="00413ED4">
        <w:rPr>
          <w:rFonts w:ascii="Times New Roman" w:hAnsi="Times New Roman" w:cs="Times New Roman"/>
          <w:sz w:val="24"/>
          <w:szCs w:val="24"/>
        </w:rPr>
        <w:t>стремится причинить ущерб.</w:t>
      </w:r>
    </w:p>
    <w:p w:rsidR="00413ED4" w:rsidRPr="00413ED4" w:rsidRDefault="00413ED4" w:rsidP="008438BE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Агрессивное поведение целесообразно рассматривать как противоположное поведению адаптивному. Адаптивное поведение предполагает взаимодействие человека с другими людьми, согласование интересов, требований и ожиданий его участников.</w:t>
      </w:r>
    </w:p>
    <w:p w:rsidR="00413ED4" w:rsidRPr="00413ED4" w:rsidRDefault="00413ED4" w:rsidP="008438BE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Психологи Б. </w:t>
      </w:r>
      <w:proofErr w:type="spellStart"/>
      <w:proofErr w:type="gramStart"/>
      <w:r w:rsidRPr="00413ED4">
        <w:rPr>
          <w:rFonts w:ascii="Times New Roman" w:hAnsi="Times New Roman" w:cs="Times New Roman"/>
          <w:sz w:val="24"/>
          <w:szCs w:val="24"/>
        </w:rPr>
        <w:t>Басс</w:t>
      </w:r>
      <w:proofErr w:type="spellEnd"/>
      <w:proofErr w:type="gramEnd"/>
      <w:r w:rsidRPr="00413ED4">
        <w:rPr>
          <w:rFonts w:ascii="Times New Roman" w:hAnsi="Times New Roman" w:cs="Times New Roman"/>
          <w:sz w:val="24"/>
          <w:szCs w:val="24"/>
        </w:rPr>
        <w:t xml:space="preserve"> и Р. Дарки разработали тест, оценивающий уровень агрессивного поведения человека. </w:t>
      </w:r>
      <w:proofErr w:type="gramStart"/>
      <w:r w:rsidRPr="00413ED4">
        <w:rPr>
          <w:rFonts w:ascii="Times New Roman" w:hAnsi="Times New Roman" w:cs="Times New Roman"/>
          <w:sz w:val="24"/>
          <w:szCs w:val="24"/>
        </w:rPr>
        <w:t>Данный</w:t>
      </w:r>
      <w:proofErr w:type="gramEnd"/>
      <w:r w:rsidRPr="00413ED4">
        <w:rPr>
          <w:rFonts w:ascii="Times New Roman" w:hAnsi="Times New Roman" w:cs="Times New Roman"/>
          <w:sz w:val="24"/>
          <w:szCs w:val="24"/>
        </w:rPr>
        <w:t xml:space="preserve"> опросник является адаптированным вариантом для экспресс-диагностики.</w:t>
      </w:r>
    </w:p>
    <w:p w:rsidR="00413ED4" w:rsidRPr="00413ED4" w:rsidRDefault="00413ED4" w:rsidP="008438BE">
      <w:pPr>
        <w:pStyle w:val="a5"/>
        <w:ind w:firstLine="283"/>
        <w:rPr>
          <w:rFonts w:ascii="Times New Roman" w:hAnsi="Times New Roman" w:cs="Times New Roman"/>
          <w:i/>
          <w:iCs/>
          <w:sz w:val="24"/>
          <w:szCs w:val="24"/>
        </w:rPr>
      </w:pPr>
      <w:r w:rsidRPr="00413ED4">
        <w:rPr>
          <w:rFonts w:ascii="Times New Roman" w:hAnsi="Times New Roman" w:cs="Times New Roman"/>
          <w:b/>
          <w:i/>
          <w:iCs/>
          <w:sz w:val="24"/>
          <w:szCs w:val="24"/>
        </w:rPr>
        <w:t>Инструкция</w:t>
      </w:r>
      <w:r w:rsidRPr="00413ED4">
        <w:rPr>
          <w:rFonts w:ascii="Times New Roman" w:hAnsi="Times New Roman" w:cs="Times New Roman"/>
          <w:b/>
          <w:sz w:val="24"/>
          <w:szCs w:val="24"/>
        </w:rPr>
        <w:t>.</w:t>
      </w:r>
      <w:r w:rsidRPr="00413ED4">
        <w:rPr>
          <w:rFonts w:ascii="Times New Roman" w:hAnsi="Times New Roman" w:cs="Times New Roman"/>
          <w:sz w:val="24"/>
          <w:szCs w:val="24"/>
        </w:rPr>
        <w:t xml:space="preserve"> </w:t>
      </w:r>
      <w:r w:rsidRPr="00413ED4">
        <w:rPr>
          <w:rFonts w:ascii="Times New Roman" w:hAnsi="Times New Roman" w:cs="Times New Roman"/>
          <w:i/>
          <w:iCs/>
          <w:sz w:val="24"/>
          <w:szCs w:val="24"/>
        </w:rPr>
        <w:t>Если вы согласны с утверждением (то есть это подходит для описания вашего поведения или состояния), то поставьте «+» в клеточку рядом с номером утверждения. Если не согласны, то ничего ставить не надо.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1. Во время спора я часто повышаю голос.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2. Если мне необходимо будет прибегнуть к физической силе для защиты своих прав, я сделаю это, не раздумывая.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3. Увлекшись спором с другим человеком, я могу стукнуть кулаком по столу, чтобы привлечь к себе внимание или доказать свою правоту.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4. Я постоянно чувствую, что другие не уважают мои права.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5. Когда я вспоминаю прошлое, порой мне бывает обидно за себя.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6. Если меня кто-то раздражает, я могу сказать ему все, что о нем думаю.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7. Когда я встречаю неприятного мне человека, я могу позволить себе незаметно ущипнуть или толкнуть его.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8. Я иногда бываю настолько взбешен, что швыряю разные предметы.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9. В общении с людьми я часто чувствую себя «пороховой бочкой», которая постоянно готова взорваться.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10. Хотя я и не подаю вида, иногда меня гложет зависть.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11. Если я не одобряю поведение своих знакомых, то я прямо говорю им об этом.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12. Если кто-нибудь поднимет на меня руку, я постараюсь ударить его первым.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13. Я могу от злости порвать тетрадку или бросить книжку.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14. Порой у меня появляется желание зло пошутить над другим человеком.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 xml:space="preserve">15. Когда я сердит, то обычно мрачнею и не хочу ни с кем общаться. 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16. В сильном гневе я употребляю крепкие выражения, сквернословлю.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17. У меня часто «чешутся кулаки», и я всегда готов пустить их в ход.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18. Я помню, что бывал настолько сердитым, что хватал все, что попадало под руку, и ломал.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19. Иногда люди раздражают меня только одним своим присутствием.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20. Если мне нанесут обиду, у меня пропадет желание разговаривать.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21. Иногда я намеренно говорю гадости о человеке, которого не люблю.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22. Если я знаю, что человек намеренно меня толкнул, то дело может дойти до драки.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23. Когда я взбешен, то могу хлопнуть дверью.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24. Мне кажется, что окружающие люди меня не любят.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lastRenderedPageBreak/>
        <w:t>25. Очень часто своими словами и действиями я сам себе приношу вред.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26. Когда я взбешен, я кричу самое злобное ругательство.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27. Я знаю, по какой причине и когда можно кого-нибудь ударить.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28. Меня раздражает, когда предметы лежат не на своем месте.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29. Другие люди мне всегда кажутся более счастливыми и везучими.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30. Мне кажется, что я сам виноват в своих проблемах.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31. Когда люди орут на меня, я отвечаю тем же.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32. Когда я думаю об очень неприятном мне человеке, у меня появляется желание причинить ему зло.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33. Иногда меня злят улыбающиеся и веселые люди.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34. Я думаю, что люди совершают хорошие поступки, потому что им это выгодно.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35. Если кто-нибудь обращается со мной не так, как следует, я очень расстраиваюсь по этому поводу.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36. В разговоре с человеком я обычно его перебиваю.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37. В детстве я часто дрался.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38. На моем столе всегда беспорядок.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 xml:space="preserve">39. Я не верю людям, которые делают для меня </w:t>
      </w:r>
      <w:proofErr w:type="gramStart"/>
      <w:r w:rsidRPr="00413ED4">
        <w:rPr>
          <w:rFonts w:ascii="Times New Roman" w:hAnsi="Times New Roman" w:cs="Times New Roman"/>
          <w:sz w:val="24"/>
          <w:szCs w:val="24"/>
        </w:rPr>
        <w:t>хорошее</w:t>
      </w:r>
      <w:proofErr w:type="gramEnd"/>
      <w:r w:rsidRPr="00413ED4">
        <w:rPr>
          <w:rFonts w:ascii="Times New Roman" w:hAnsi="Times New Roman" w:cs="Times New Roman"/>
          <w:sz w:val="24"/>
          <w:szCs w:val="24"/>
        </w:rPr>
        <w:t>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40. Я не могу поделиться с другими своими чувствами и переживаниями.</w:t>
      </w:r>
    </w:p>
    <w:p w:rsidR="00413ED4" w:rsidRPr="00413ED4" w:rsidRDefault="00413ED4" w:rsidP="00413ED4">
      <w:pPr>
        <w:pStyle w:val="a5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13ED4">
        <w:rPr>
          <w:rFonts w:ascii="Times New Roman" w:hAnsi="Times New Roman" w:cs="Times New Roman"/>
          <w:b/>
          <w:i/>
          <w:iCs/>
          <w:sz w:val="24"/>
          <w:szCs w:val="24"/>
        </w:rPr>
        <w:t>Обработка и интерпретация результатов теста</w:t>
      </w:r>
    </w:p>
    <w:p w:rsidR="00413ED4" w:rsidRPr="00413ED4" w:rsidRDefault="00413ED4" w:rsidP="00413ED4">
      <w:pPr>
        <w:pStyle w:val="a5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Агрессивное поведение по форме проявления может быть диагностировано по пяти шкалам.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 xml:space="preserve">1. </w:t>
      </w:r>
      <w:r w:rsidRPr="008438BE">
        <w:rPr>
          <w:rFonts w:ascii="Times New Roman" w:hAnsi="Times New Roman" w:cs="Times New Roman"/>
          <w:b/>
          <w:sz w:val="24"/>
          <w:szCs w:val="24"/>
        </w:rPr>
        <w:t>Вербальная агрессия</w:t>
      </w:r>
      <w:r w:rsidRPr="00413ED4">
        <w:rPr>
          <w:rFonts w:ascii="Times New Roman" w:hAnsi="Times New Roman" w:cs="Times New Roman"/>
          <w:sz w:val="24"/>
          <w:szCs w:val="24"/>
        </w:rPr>
        <w:t xml:space="preserve"> (ВА) — человек словами выражает свое агрессивное отношение к </w:t>
      </w:r>
      <w:proofErr w:type="gramStart"/>
      <w:r w:rsidRPr="00413ED4">
        <w:rPr>
          <w:rFonts w:ascii="Times New Roman" w:hAnsi="Times New Roman" w:cs="Times New Roman"/>
          <w:sz w:val="24"/>
          <w:szCs w:val="24"/>
        </w:rPr>
        <w:t>другому</w:t>
      </w:r>
      <w:proofErr w:type="gramEnd"/>
      <w:r w:rsidRPr="00413ED4">
        <w:rPr>
          <w:rFonts w:ascii="Times New Roman" w:hAnsi="Times New Roman" w:cs="Times New Roman"/>
          <w:sz w:val="24"/>
          <w:szCs w:val="24"/>
        </w:rPr>
        <w:t>, использует оскорбления, иронию, насмешки.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 xml:space="preserve">2. </w:t>
      </w:r>
      <w:r w:rsidRPr="008438BE">
        <w:rPr>
          <w:rFonts w:ascii="Times New Roman" w:hAnsi="Times New Roman" w:cs="Times New Roman"/>
          <w:b/>
          <w:sz w:val="24"/>
          <w:szCs w:val="24"/>
        </w:rPr>
        <w:t>Физическая агрессия</w:t>
      </w:r>
      <w:r w:rsidRPr="00413ED4">
        <w:rPr>
          <w:rFonts w:ascii="Times New Roman" w:hAnsi="Times New Roman" w:cs="Times New Roman"/>
          <w:sz w:val="24"/>
          <w:szCs w:val="24"/>
        </w:rPr>
        <w:t xml:space="preserve"> (ФА) — человек выражает свою агрессию по отношению </w:t>
      </w:r>
      <w:proofErr w:type="gramStart"/>
      <w:r w:rsidRPr="00413ED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13ED4">
        <w:rPr>
          <w:rFonts w:ascii="Times New Roman" w:hAnsi="Times New Roman" w:cs="Times New Roman"/>
          <w:sz w:val="24"/>
          <w:szCs w:val="24"/>
        </w:rPr>
        <w:t xml:space="preserve"> другому с применением физической силы.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 xml:space="preserve">3. </w:t>
      </w:r>
      <w:r w:rsidRPr="008438BE">
        <w:rPr>
          <w:rFonts w:ascii="Times New Roman" w:hAnsi="Times New Roman" w:cs="Times New Roman"/>
          <w:b/>
          <w:sz w:val="24"/>
          <w:szCs w:val="24"/>
        </w:rPr>
        <w:t>Косвенная агрессия</w:t>
      </w:r>
      <w:r w:rsidRPr="00413ED4">
        <w:rPr>
          <w:rFonts w:ascii="Times New Roman" w:hAnsi="Times New Roman" w:cs="Times New Roman"/>
          <w:sz w:val="24"/>
          <w:szCs w:val="24"/>
        </w:rPr>
        <w:t xml:space="preserve"> (КА) — человек срывает свою агрессию на окружающих его предметах.</w:t>
      </w:r>
    </w:p>
    <w:p w:rsidR="00413ED4" w:rsidRPr="00413ED4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 xml:space="preserve">4. </w:t>
      </w:r>
      <w:r w:rsidRPr="008438BE">
        <w:rPr>
          <w:rFonts w:ascii="Times New Roman" w:hAnsi="Times New Roman" w:cs="Times New Roman"/>
          <w:b/>
          <w:sz w:val="24"/>
          <w:szCs w:val="24"/>
        </w:rPr>
        <w:t>Эмоциональная агрессия</w:t>
      </w:r>
      <w:r w:rsidRPr="00413ED4">
        <w:rPr>
          <w:rFonts w:ascii="Times New Roman" w:hAnsi="Times New Roman" w:cs="Times New Roman"/>
          <w:sz w:val="24"/>
          <w:szCs w:val="24"/>
        </w:rPr>
        <w:t xml:space="preserve"> (ЭА) — у человека возникает эмоциональное отчуждение при общении с другими людьми, сопровождаемое подозрительностью, враждебностью, неприязнью или недоброжелательностью по отношению к ним.</w:t>
      </w:r>
    </w:p>
    <w:p w:rsidR="00413ED4" w:rsidRPr="008438BE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 xml:space="preserve">5. </w:t>
      </w:r>
      <w:r w:rsidRPr="008438BE">
        <w:rPr>
          <w:rFonts w:ascii="Times New Roman" w:hAnsi="Times New Roman" w:cs="Times New Roman"/>
          <w:b/>
          <w:sz w:val="24"/>
          <w:szCs w:val="24"/>
        </w:rPr>
        <w:t>Самоагрессия</w:t>
      </w:r>
      <w:r w:rsidRPr="00413ED4">
        <w:rPr>
          <w:rFonts w:ascii="Times New Roman" w:hAnsi="Times New Roman" w:cs="Times New Roman"/>
          <w:sz w:val="24"/>
          <w:szCs w:val="24"/>
        </w:rPr>
        <w:t xml:space="preserve"> (СА) — человек не находится в мире и согласии с собой; у него отсутствуют или ослаблены механизмы психологической защиты, он оказывается беззащитным в агрессивной среде, теряется, падает духом или наносит вред себе.</w:t>
      </w:r>
    </w:p>
    <w:p w:rsidR="00413ED4" w:rsidRPr="008438BE" w:rsidRDefault="00413ED4" w:rsidP="00413ED4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13ED4" w:rsidRPr="00413ED4" w:rsidRDefault="00413ED4" w:rsidP="00413ED4">
      <w:pPr>
        <w:pStyle w:val="a5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13ED4">
        <w:rPr>
          <w:rFonts w:ascii="Times New Roman" w:hAnsi="Times New Roman" w:cs="Times New Roman"/>
          <w:b/>
          <w:i/>
          <w:iCs/>
          <w:sz w:val="24"/>
          <w:szCs w:val="24"/>
        </w:rPr>
        <w:t>Ключ к тесту</w:t>
      </w:r>
    </w:p>
    <w:tbl>
      <w:tblPr>
        <w:tblStyle w:val="a9"/>
        <w:tblW w:w="5000" w:type="pct"/>
        <w:tblLook w:val="0000" w:firstRow="0" w:lastRow="0" w:firstColumn="0" w:lastColumn="0" w:noHBand="0" w:noVBand="0"/>
      </w:tblPr>
      <w:tblGrid>
        <w:gridCol w:w="2466"/>
        <w:gridCol w:w="913"/>
        <w:gridCol w:w="912"/>
        <w:gridCol w:w="912"/>
        <w:gridCol w:w="912"/>
        <w:gridCol w:w="910"/>
        <w:gridCol w:w="912"/>
        <w:gridCol w:w="912"/>
        <w:gridCol w:w="912"/>
        <w:gridCol w:w="921"/>
      </w:tblGrid>
      <w:tr w:rsidR="00413ED4" w:rsidRPr="00413ED4" w:rsidTr="00413ED4">
        <w:trPr>
          <w:trHeight w:val="60"/>
        </w:trPr>
        <w:tc>
          <w:tcPr>
            <w:tcW w:w="5000" w:type="pct"/>
            <w:gridSpan w:val="10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ED4" w:rsidRPr="00413ED4" w:rsidTr="00413ED4">
        <w:trPr>
          <w:trHeight w:val="60"/>
        </w:trPr>
        <w:tc>
          <w:tcPr>
            <w:tcW w:w="1154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6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1" w:type="pct"/>
          </w:tcPr>
          <w:p w:rsidR="00413ED4" w:rsidRPr="00413ED4" w:rsidRDefault="00413ED4" w:rsidP="00413ED4">
            <w:pPr>
              <w:pStyle w:val="a3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13ED4" w:rsidRPr="00413ED4" w:rsidTr="00413ED4">
        <w:trPr>
          <w:trHeight w:val="60"/>
        </w:trPr>
        <w:tc>
          <w:tcPr>
            <w:tcW w:w="1154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6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1" w:type="pct"/>
          </w:tcPr>
          <w:p w:rsidR="00413ED4" w:rsidRPr="00413ED4" w:rsidRDefault="00413ED4" w:rsidP="00413ED4">
            <w:pPr>
              <w:pStyle w:val="a3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13ED4" w:rsidRPr="00413ED4" w:rsidTr="00413ED4">
        <w:trPr>
          <w:trHeight w:val="60"/>
        </w:trPr>
        <w:tc>
          <w:tcPr>
            <w:tcW w:w="1154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6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1" w:type="pct"/>
          </w:tcPr>
          <w:p w:rsidR="00413ED4" w:rsidRPr="00413ED4" w:rsidRDefault="00413ED4" w:rsidP="00413ED4">
            <w:pPr>
              <w:pStyle w:val="a3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13ED4" w:rsidRPr="00413ED4" w:rsidTr="00413ED4">
        <w:trPr>
          <w:trHeight w:val="60"/>
        </w:trPr>
        <w:tc>
          <w:tcPr>
            <w:tcW w:w="1154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ЭА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6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1" w:type="pct"/>
          </w:tcPr>
          <w:p w:rsidR="00413ED4" w:rsidRPr="00413ED4" w:rsidRDefault="00413ED4" w:rsidP="00413ED4">
            <w:pPr>
              <w:pStyle w:val="a3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13ED4" w:rsidRPr="00413ED4" w:rsidTr="00413ED4">
        <w:trPr>
          <w:trHeight w:val="60"/>
        </w:trPr>
        <w:tc>
          <w:tcPr>
            <w:tcW w:w="1154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6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7" w:type="pct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1" w:type="pct"/>
          </w:tcPr>
          <w:p w:rsidR="00413ED4" w:rsidRPr="00413ED4" w:rsidRDefault="00413ED4" w:rsidP="00413ED4">
            <w:pPr>
              <w:pStyle w:val="a3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13ED4" w:rsidRPr="00413ED4" w:rsidTr="00413ED4">
        <w:trPr>
          <w:trHeight w:val="60"/>
        </w:trPr>
        <w:tc>
          <w:tcPr>
            <w:tcW w:w="5000" w:type="pct"/>
            <w:gridSpan w:val="10"/>
          </w:tcPr>
          <w:p w:rsidR="00413ED4" w:rsidRPr="00413ED4" w:rsidRDefault="00413ED4" w:rsidP="00413ED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</w:tbl>
    <w:p w:rsidR="00413ED4" w:rsidRPr="00413ED4" w:rsidRDefault="00413ED4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3ED4" w:rsidRPr="00413ED4" w:rsidRDefault="00413ED4" w:rsidP="00413ED4">
      <w:pPr>
        <w:pStyle w:val="a5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13ED4">
        <w:rPr>
          <w:rFonts w:ascii="Times New Roman" w:hAnsi="Times New Roman" w:cs="Times New Roman"/>
          <w:b/>
          <w:i/>
          <w:iCs/>
          <w:sz w:val="24"/>
          <w:szCs w:val="24"/>
        </w:rPr>
        <w:t>Обработка результатов теста (1 «плюсик» рядом с номером утверждения = 1 балл)</w:t>
      </w:r>
    </w:p>
    <w:p w:rsidR="00413ED4" w:rsidRPr="008438BE" w:rsidRDefault="00413ED4" w:rsidP="00413ED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8438BE">
        <w:rPr>
          <w:rFonts w:ascii="Times New Roman" w:hAnsi="Times New Roman" w:cs="Times New Roman"/>
          <w:i/>
          <w:sz w:val="24"/>
          <w:szCs w:val="24"/>
        </w:rPr>
        <w:t>1. Суммируются баллы по каждой из пяти шкал (сумма вписывается в последний столбец).</w:t>
      </w:r>
    </w:p>
    <w:p w:rsidR="00413ED4" w:rsidRPr="00413ED4" w:rsidRDefault="00413ED4" w:rsidP="00413ED4">
      <w:pPr>
        <w:pStyle w:val="a5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Если сумма баллов будет выше 5, это означает высокую степень агрессивности.</w:t>
      </w:r>
    </w:p>
    <w:p w:rsidR="00413ED4" w:rsidRPr="00413ED4" w:rsidRDefault="00413ED4" w:rsidP="00413ED4">
      <w:pPr>
        <w:pStyle w:val="a5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Сумма баллов от 3 до 4 соответствует средней степени агрессии.</w:t>
      </w:r>
    </w:p>
    <w:p w:rsidR="00413ED4" w:rsidRPr="00413ED4" w:rsidRDefault="00413ED4" w:rsidP="00413ED4">
      <w:pPr>
        <w:pStyle w:val="a5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Сумма баллов от 0 до 2 означает низкую степень агрессивности.</w:t>
      </w:r>
    </w:p>
    <w:p w:rsidR="00413ED4" w:rsidRPr="008438BE" w:rsidRDefault="00413ED4" w:rsidP="00413ED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8438BE">
        <w:rPr>
          <w:rFonts w:ascii="Times New Roman" w:hAnsi="Times New Roman" w:cs="Times New Roman"/>
          <w:i/>
          <w:sz w:val="24"/>
          <w:szCs w:val="24"/>
        </w:rPr>
        <w:lastRenderedPageBreak/>
        <w:t>2. Суммируются баллы по всем шкалам.</w:t>
      </w:r>
    </w:p>
    <w:p w:rsidR="00413ED4" w:rsidRPr="00413ED4" w:rsidRDefault="00413ED4" w:rsidP="00413ED4">
      <w:pPr>
        <w:pStyle w:val="a5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Если сумма превышает 25 баллов, это означает высокую степень агрессивности человека, его низкие адаптационные возможности.</w:t>
      </w:r>
    </w:p>
    <w:p w:rsidR="00413ED4" w:rsidRPr="00413ED4" w:rsidRDefault="00413ED4" w:rsidP="00413ED4">
      <w:pPr>
        <w:pStyle w:val="a5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 xml:space="preserve">Сумма баллов от 11 до 24 соответствует среднему уровню агрессивности и </w:t>
      </w:r>
      <w:proofErr w:type="spellStart"/>
      <w:r w:rsidRPr="00413ED4">
        <w:rPr>
          <w:rFonts w:ascii="Times New Roman" w:hAnsi="Times New Roman" w:cs="Times New Roman"/>
          <w:sz w:val="24"/>
          <w:szCs w:val="24"/>
        </w:rPr>
        <w:t>адаптированности</w:t>
      </w:r>
      <w:proofErr w:type="spellEnd"/>
      <w:r w:rsidRPr="00413ED4">
        <w:rPr>
          <w:rFonts w:ascii="Times New Roman" w:hAnsi="Times New Roman" w:cs="Times New Roman"/>
          <w:sz w:val="24"/>
          <w:szCs w:val="24"/>
        </w:rPr>
        <w:t>.</w:t>
      </w:r>
    </w:p>
    <w:p w:rsidR="00413ED4" w:rsidRDefault="00413ED4" w:rsidP="00413ED4">
      <w:pPr>
        <w:pStyle w:val="a5"/>
        <w:rPr>
          <w:rFonts w:ascii="Times New Roman" w:hAnsi="Times New Roman" w:cs="Times New Roman"/>
          <w:sz w:val="24"/>
          <w:szCs w:val="24"/>
        </w:rPr>
      </w:pPr>
      <w:r w:rsidRPr="00413ED4">
        <w:rPr>
          <w:rFonts w:ascii="Times New Roman" w:hAnsi="Times New Roman" w:cs="Times New Roman"/>
          <w:sz w:val="24"/>
          <w:szCs w:val="24"/>
        </w:rPr>
        <w:t>Сумма баллов от 0 до 10 означает низкую степень агрессивности и высокую степень адаптированного поведения.</w:t>
      </w:r>
    </w:p>
    <w:p w:rsidR="008438BE" w:rsidRDefault="008438BE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438BE" w:rsidRDefault="008438BE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438BE" w:rsidRDefault="008438BE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Default="0039715D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715D" w:rsidRPr="00332627" w:rsidRDefault="00332627" w:rsidP="00332627">
      <w:pPr>
        <w:pStyle w:val="aa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32627">
        <w:rPr>
          <w:rFonts w:ascii="Times New Roman" w:hAnsi="Times New Roman" w:cs="Times New Roman"/>
          <w:i/>
          <w:sz w:val="24"/>
          <w:szCs w:val="24"/>
        </w:rPr>
        <w:lastRenderedPageBreak/>
        <w:t>Бланк</w:t>
      </w:r>
    </w:p>
    <w:p w:rsidR="00332627" w:rsidRDefault="00332627" w:rsidP="0039715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15D" w:rsidRPr="0039715D" w:rsidRDefault="0039715D" w:rsidP="0039715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5D">
        <w:rPr>
          <w:rFonts w:ascii="Times New Roman" w:hAnsi="Times New Roman" w:cs="Times New Roman"/>
          <w:b/>
          <w:sz w:val="24"/>
          <w:szCs w:val="24"/>
        </w:rPr>
        <w:t xml:space="preserve">ОПРОСНИК Л.Г. </w:t>
      </w:r>
      <w:proofErr w:type="spellStart"/>
      <w:r w:rsidRPr="0039715D">
        <w:rPr>
          <w:rFonts w:ascii="Times New Roman" w:hAnsi="Times New Roman" w:cs="Times New Roman"/>
          <w:b/>
          <w:sz w:val="24"/>
          <w:szCs w:val="24"/>
        </w:rPr>
        <w:t>Почебут</w:t>
      </w:r>
      <w:proofErr w:type="spellEnd"/>
    </w:p>
    <w:p w:rsidR="0039715D" w:rsidRPr="0039715D" w:rsidRDefault="0039715D" w:rsidP="0039715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9715D" w:rsidRPr="0039715D" w:rsidRDefault="0039715D" w:rsidP="0039715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9715D" w:rsidRPr="0039715D" w:rsidRDefault="0039715D" w:rsidP="0039715D">
      <w:pPr>
        <w:pStyle w:val="aa"/>
        <w:rPr>
          <w:rFonts w:ascii="Times New Roman" w:hAnsi="Times New Roman" w:cs="Times New Roman"/>
          <w:sz w:val="24"/>
          <w:szCs w:val="24"/>
        </w:rPr>
      </w:pPr>
      <w:r w:rsidRPr="0039715D">
        <w:rPr>
          <w:rFonts w:ascii="Times New Roman" w:hAnsi="Times New Roman" w:cs="Times New Roman"/>
          <w:sz w:val="24"/>
          <w:szCs w:val="24"/>
        </w:rPr>
        <w:t>Фамилия _______________________________</w:t>
      </w:r>
    </w:p>
    <w:p w:rsidR="0039715D" w:rsidRPr="0039715D" w:rsidRDefault="0039715D" w:rsidP="0039715D">
      <w:pPr>
        <w:pStyle w:val="aa"/>
        <w:rPr>
          <w:rFonts w:ascii="Times New Roman" w:hAnsi="Times New Roman" w:cs="Times New Roman"/>
          <w:sz w:val="24"/>
          <w:szCs w:val="24"/>
        </w:rPr>
      </w:pPr>
      <w:r w:rsidRPr="0039715D">
        <w:rPr>
          <w:rFonts w:ascii="Times New Roman" w:hAnsi="Times New Roman" w:cs="Times New Roman"/>
          <w:sz w:val="24"/>
          <w:szCs w:val="24"/>
        </w:rPr>
        <w:t>Имя ____________________________________</w:t>
      </w:r>
    </w:p>
    <w:p w:rsidR="0039715D" w:rsidRPr="0039715D" w:rsidRDefault="0039715D" w:rsidP="0039715D">
      <w:pPr>
        <w:pStyle w:val="aa"/>
        <w:rPr>
          <w:rFonts w:ascii="Times New Roman" w:hAnsi="Times New Roman" w:cs="Times New Roman"/>
          <w:bCs/>
          <w:sz w:val="24"/>
          <w:szCs w:val="24"/>
        </w:rPr>
      </w:pPr>
      <w:r w:rsidRPr="0039715D">
        <w:rPr>
          <w:rFonts w:ascii="Times New Roman" w:hAnsi="Times New Roman" w:cs="Times New Roman"/>
          <w:bCs/>
          <w:sz w:val="24"/>
          <w:szCs w:val="24"/>
        </w:rPr>
        <w:t>Отчество ________________________________</w:t>
      </w:r>
    </w:p>
    <w:p w:rsidR="0039715D" w:rsidRPr="0039715D" w:rsidRDefault="0039715D" w:rsidP="0039715D">
      <w:pPr>
        <w:pStyle w:val="aa"/>
        <w:rPr>
          <w:rFonts w:ascii="Times New Roman" w:hAnsi="Times New Roman" w:cs="Times New Roman"/>
          <w:bCs/>
          <w:sz w:val="24"/>
          <w:szCs w:val="24"/>
        </w:rPr>
      </w:pPr>
      <w:r w:rsidRPr="0039715D">
        <w:rPr>
          <w:rFonts w:ascii="Times New Roman" w:hAnsi="Times New Roman" w:cs="Times New Roman"/>
          <w:bCs/>
          <w:sz w:val="24"/>
          <w:szCs w:val="24"/>
        </w:rPr>
        <w:t>Возраст __________________________________</w:t>
      </w:r>
    </w:p>
    <w:p w:rsidR="0039715D" w:rsidRPr="0039715D" w:rsidRDefault="0039715D" w:rsidP="0039715D">
      <w:pPr>
        <w:pStyle w:val="aa"/>
        <w:rPr>
          <w:rFonts w:ascii="Times New Roman" w:hAnsi="Times New Roman" w:cs="Times New Roman"/>
          <w:bCs/>
          <w:sz w:val="24"/>
          <w:szCs w:val="24"/>
        </w:rPr>
      </w:pPr>
      <w:r w:rsidRPr="0039715D">
        <w:rPr>
          <w:rFonts w:ascii="Times New Roman" w:hAnsi="Times New Roman" w:cs="Times New Roman"/>
          <w:bCs/>
          <w:sz w:val="24"/>
          <w:szCs w:val="24"/>
        </w:rPr>
        <w:t>Дата и место тестирования___________________________________</w:t>
      </w:r>
    </w:p>
    <w:p w:rsidR="0039715D" w:rsidRPr="0039715D" w:rsidRDefault="0039715D" w:rsidP="0039715D">
      <w:pPr>
        <w:pStyle w:val="aa"/>
        <w:rPr>
          <w:rFonts w:ascii="Times New Roman" w:hAnsi="Times New Roman" w:cs="Times New Roman"/>
          <w:bCs/>
          <w:sz w:val="24"/>
          <w:szCs w:val="24"/>
        </w:rPr>
      </w:pPr>
      <w:r w:rsidRPr="0039715D">
        <w:rPr>
          <w:rFonts w:ascii="Times New Roman" w:hAnsi="Times New Roman" w:cs="Times New Roman"/>
          <w:bCs/>
          <w:sz w:val="24"/>
          <w:szCs w:val="24"/>
        </w:rPr>
        <w:t>Время тестирования _________________________________________</w:t>
      </w:r>
    </w:p>
    <w:p w:rsidR="0039715D" w:rsidRPr="0039715D" w:rsidRDefault="0039715D" w:rsidP="0039715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8438BE" w:rsidRPr="00413ED4" w:rsidRDefault="008438BE" w:rsidP="00413ED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438BE" w:rsidRDefault="008438BE" w:rsidP="008438BE">
      <w:pPr>
        <w:pStyle w:val="2"/>
        <w:rPr>
          <w:sz w:val="24"/>
        </w:rPr>
      </w:pPr>
    </w:p>
    <w:tbl>
      <w:tblPr>
        <w:tblStyle w:val="a9"/>
        <w:tblW w:w="3966" w:type="pct"/>
        <w:tblLayout w:type="fixed"/>
        <w:tblLook w:val="0000" w:firstRow="0" w:lastRow="0" w:firstColumn="0" w:lastColumn="0" w:noHBand="0" w:noVBand="0"/>
      </w:tblPr>
      <w:tblGrid>
        <w:gridCol w:w="1526"/>
        <w:gridCol w:w="702"/>
        <w:gridCol w:w="703"/>
        <w:gridCol w:w="710"/>
        <w:gridCol w:w="710"/>
        <w:gridCol w:w="710"/>
        <w:gridCol w:w="710"/>
        <w:gridCol w:w="710"/>
        <w:gridCol w:w="857"/>
        <w:gridCol w:w="1135"/>
      </w:tblGrid>
      <w:tr w:rsidR="0039715D" w:rsidRPr="00413ED4" w:rsidTr="00332627">
        <w:trPr>
          <w:trHeight w:val="60"/>
        </w:trPr>
        <w:tc>
          <w:tcPr>
            <w:tcW w:w="900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8438BE" w:rsidRPr="00413ED4" w:rsidRDefault="008438BE" w:rsidP="000C36E3">
            <w:pPr>
              <w:pStyle w:val="a3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Сумма</w:t>
            </w:r>
          </w:p>
        </w:tc>
      </w:tr>
      <w:tr w:rsidR="00332627" w:rsidRPr="00413ED4" w:rsidTr="00332627">
        <w:trPr>
          <w:trHeight w:val="60"/>
        </w:trPr>
        <w:tc>
          <w:tcPr>
            <w:tcW w:w="900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</w:t>
            </w:r>
          </w:p>
        </w:tc>
        <w:tc>
          <w:tcPr>
            <w:tcW w:w="414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6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9" w:type="pct"/>
          </w:tcPr>
          <w:p w:rsidR="008438BE" w:rsidRPr="00413ED4" w:rsidRDefault="008438BE" w:rsidP="000C36E3">
            <w:pPr>
              <w:pStyle w:val="a3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715D" w:rsidRPr="00413ED4" w:rsidTr="00332627">
        <w:trPr>
          <w:trHeight w:val="60"/>
        </w:trPr>
        <w:tc>
          <w:tcPr>
            <w:tcW w:w="900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</w:t>
            </w:r>
          </w:p>
        </w:tc>
        <w:tc>
          <w:tcPr>
            <w:tcW w:w="414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6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9" w:type="pct"/>
          </w:tcPr>
          <w:p w:rsidR="008438BE" w:rsidRPr="00413ED4" w:rsidRDefault="008438BE" w:rsidP="000C36E3">
            <w:pPr>
              <w:pStyle w:val="a3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715D" w:rsidRPr="00413ED4" w:rsidTr="00332627">
        <w:trPr>
          <w:trHeight w:val="60"/>
        </w:trPr>
        <w:tc>
          <w:tcPr>
            <w:tcW w:w="900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</w:t>
            </w:r>
          </w:p>
        </w:tc>
        <w:tc>
          <w:tcPr>
            <w:tcW w:w="414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6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9" w:type="pct"/>
          </w:tcPr>
          <w:p w:rsidR="008438BE" w:rsidRPr="00413ED4" w:rsidRDefault="008438BE" w:rsidP="000C36E3">
            <w:pPr>
              <w:pStyle w:val="a3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715D" w:rsidRPr="00413ED4" w:rsidTr="00332627">
        <w:trPr>
          <w:trHeight w:val="60"/>
        </w:trPr>
        <w:tc>
          <w:tcPr>
            <w:tcW w:w="900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ЭА</w:t>
            </w:r>
          </w:p>
        </w:tc>
        <w:tc>
          <w:tcPr>
            <w:tcW w:w="414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6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9" w:type="pct"/>
          </w:tcPr>
          <w:p w:rsidR="008438BE" w:rsidRPr="00413ED4" w:rsidRDefault="008438BE" w:rsidP="000C36E3">
            <w:pPr>
              <w:pStyle w:val="a3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715D" w:rsidRPr="00413ED4" w:rsidTr="00332627">
        <w:trPr>
          <w:trHeight w:val="60"/>
        </w:trPr>
        <w:tc>
          <w:tcPr>
            <w:tcW w:w="900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</w:t>
            </w:r>
          </w:p>
        </w:tc>
        <w:tc>
          <w:tcPr>
            <w:tcW w:w="414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5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9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6" w:type="pct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9" w:type="pct"/>
          </w:tcPr>
          <w:p w:rsidR="008438BE" w:rsidRPr="00413ED4" w:rsidRDefault="008438BE" w:rsidP="000C36E3">
            <w:pPr>
              <w:pStyle w:val="a3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438BE" w:rsidRPr="00413ED4" w:rsidTr="00332627">
        <w:trPr>
          <w:trHeight w:val="60"/>
        </w:trPr>
        <w:tc>
          <w:tcPr>
            <w:tcW w:w="5000" w:type="pct"/>
            <w:gridSpan w:val="10"/>
          </w:tcPr>
          <w:p w:rsidR="008438BE" w:rsidRPr="00413ED4" w:rsidRDefault="008438BE" w:rsidP="000C36E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</w:tbl>
    <w:p w:rsidR="008438BE" w:rsidRDefault="008438BE" w:rsidP="008438BE">
      <w:pPr>
        <w:pStyle w:val="2"/>
        <w:rPr>
          <w:sz w:val="24"/>
        </w:rPr>
      </w:pPr>
    </w:p>
    <w:p w:rsidR="008438BE" w:rsidRDefault="008438BE" w:rsidP="008438BE"/>
    <w:tbl>
      <w:tblPr>
        <w:tblpPr w:leftFromText="180" w:rightFromText="180" w:vertAnchor="text" w:tblpY="1"/>
        <w:tblOverlap w:val="never"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4"/>
        <w:gridCol w:w="1166"/>
        <w:gridCol w:w="1166"/>
        <w:gridCol w:w="1164"/>
        <w:gridCol w:w="1166"/>
        <w:gridCol w:w="1166"/>
      </w:tblGrid>
      <w:tr w:rsidR="0039715D" w:rsidTr="0039715D">
        <w:trPr>
          <w:trHeight w:val="473"/>
        </w:trPr>
        <w:tc>
          <w:tcPr>
            <w:tcW w:w="1164" w:type="dxa"/>
          </w:tcPr>
          <w:p w:rsidR="0039715D" w:rsidRPr="0039715D" w:rsidRDefault="00935C0D" w:rsidP="003971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68" style="position:absolute;left:0;text-align:left;z-index:251703296" from="50.85pt,.45pt" to="65.25pt,.45pt" o:allowincell="f"/>
              </w:pict>
            </w:r>
            <w:r w:rsidR="0039715D" w:rsidRPr="00397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5</w:t>
            </w: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4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Default="0039715D" w:rsidP="0039715D">
            <w:pPr>
              <w:jc w:val="both"/>
              <w:rPr>
                <w:sz w:val="28"/>
              </w:rPr>
            </w:pPr>
          </w:p>
        </w:tc>
      </w:tr>
      <w:tr w:rsidR="0039715D" w:rsidTr="0039715D">
        <w:trPr>
          <w:trHeight w:val="473"/>
        </w:trPr>
        <w:tc>
          <w:tcPr>
            <w:tcW w:w="1164" w:type="dxa"/>
          </w:tcPr>
          <w:p w:rsidR="0039715D" w:rsidRPr="0039715D" w:rsidRDefault="0039715D" w:rsidP="003971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4</w:t>
            </w: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4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Default="0039715D" w:rsidP="0039715D">
            <w:pPr>
              <w:jc w:val="both"/>
              <w:rPr>
                <w:sz w:val="28"/>
              </w:rPr>
            </w:pPr>
          </w:p>
        </w:tc>
      </w:tr>
      <w:tr w:rsidR="0039715D" w:rsidTr="0039715D">
        <w:trPr>
          <w:trHeight w:val="473"/>
        </w:trPr>
        <w:tc>
          <w:tcPr>
            <w:tcW w:w="1164" w:type="dxa"/>
          </w:tcPr>
          <w:p w:rsidR="0039715D" w:rsidRPr="0039715D" w:rsidRDefault="00935C0D" w:rsidP="003971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87" style="position:absolute;flip:y;z-index:251722752;mso-position-horizontal-relative:text;mso-position-vertical-relative:text" from="274.05pt,-.85pt" to="288.45pt,-.85pt" o:allowincell="f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86" style="position:absolute;z-index:251721728;mso-position-horizontal-relative:text;mso-position-vertical-relative:text" from="245.25pt,-.85pt" to="259.65pt,-.85pt" o:allowincell="f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85" style="position:absolute;z-index:251720704;mso-position-horizontal-relative:text;mso-position-vertical-relative:text" from="223.65pt,-.85pt" to="238.05pt,-.85pt" o:allowincell="f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84" style="position:absolute;z-index:251719680;mso-position-horizontal-relative:text;mso-position-vertical-relative:text" from="202.05pt,-.85pt" to="216.45pt,-.85pt" o:allowincell="f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83" style="position:absolute;z-index:251718656;mso-position-horizontal-relative:text;mso-position-vertical-relative:text" from="180.45pt,-.85pt" to="194.85pt,-.85pt" o:allowincell="f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82" style="position:absolute;z-index:251717632;mso-position-horizontal-relative:text;mso-position-vertical-relative:text" from="158.85pt,-.85pt" to="173.25pt,-.85pt" o:allowincell="f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81" style="position:absolute;z-index:251716608;mso-position-horizontal-relative:text;mso-position-vertical-relative:text" from="137.25pt,-.85pt" to="151.65pt,-.85pt" o:allowincell="f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80" style="position:absolute;z-index:251715584;mso-position-horizontal-relative:text;mso-position-vertical-relative:text" from="115.65pt,-.85pt" to="130.05pt,-.85pt" o:allowincell="f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79" style="position:absolute;z-index:251714560;mso-position-horizontal-relative:text;mso-position-vertical-relative:text" from="94.05pt,-.85pt" to="108.45pt,-.85pt" o:allowincell="f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66" style="position:absolute;z-index:251701248;mso-position-horizontal-relative:text;mso-position-vertical-relative:text" from="50.85pt,-.85pt" to="65.25pt,-.85pt" o:allowincell="f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77" style="position:absolute;z-index:251712512;mso-position-horizontal-relative:text;mso-position-vertical-relative:text" from="58.05pt,6.35pt" to="58.05pt,6.35pt" o:allowincell="f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78" style="position:absolute;z-index:251713536;mso-position-horizontal-relative:text;mso-position-vertical-relative:text" from="72.45pt,-.85pt" to="86.85pt,-.85pt" o:allowincell="f"/>
              </w:pict>
            </w:r>
            <w:r w:rsidR="0039715D" w:rsidRPr="00397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3</w:t>
            </w: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4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Default="0039715D" w:rsidP="0039715D">
            <w:pPr>
              <w:jc w:val="both"/>
              <w:rPr>
                <w:sz w:val="28"/>
              </w:rPr>
            </w:pPr>
          </w:p>
        </w:tc>
      </w:tr>
      <w:tr w:rsidR="0039715D" w:rsidTr="0039715D">
        <w:trPr>
          <w:trHeight w:val="473"/>
        </w:trPr>
        <w:tc>
          <w:tcPr>
            <w:tcW w:w="1164" w:type="dxa"/>
          </w:tcPr>
          <w:p w:rsidR="0039715D" w:rsidRPr="0039715D" w:rsidRDefault="0039715D" w:rsidP="003971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2</w:t>
            </w: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4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Default="0039715D" w:rsidP="0039715D">
            <w:pPr>
              <w:jc w:val="both"/>
              <w:rPr>
                <w:sz w:val="28"/>
              </w:rPr>
            </w:pPr>
          </w:p>
        </w:tc>
      </w:tr>
      <w:tr w:rsidR="0039715D" w:rsidTr="0039715D">
        <w:trPr>
          <w:trHeight w:val="473"/>
        </w:trPr>
        <w:tc>
          <w:tcPr>
            <w:tcW w:w="1164" w:type="dxa"/>
          </w:tcPr>
          <w:p w:rsidR="0039715D" w:rsidRPr="0039715D" w:rsidRDefault="00935C0D" w:rsidP="003971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70" style="position:absolute;z-index:251705344;mso-position-horizontal-relative:text;mso-position-vertical-relative:text" from="194.85pt,25.25pt" to="194.85pt,25.25pt" o:allowincell="f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63" style="position:absolute;z-index:251698176;mso-position-horizontal-relative:text;mso-position-vertical-relative:text" from="144.45pt,25.25pt" to="144.45pt,25.25pt" o:allowincell="f"/>
              </w:pict>
            </w:r>
            <w:r w:rsidR="0039715D" w:rsidRPr="00397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</w:t>
            </w: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4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66" w:type="dxa"/>
          </w:tcPr>
          <w:p w:rsidR="0039715D" w:rsidRDefault="0039715D" w:rsidP="0039715D">
            <w:pPr>
              <w:jc w:val="both"/>
              <w:rPr>
                <w:sz w:val="28"/>
              </w:rPr>
            </w:pPr>
          </w:p>
        </w:tc>
      </w:tr>
      <w:tr w:rsidR="0039715D" w:rsidTr="0039715D">
        <w:trPr>
          <w:trHeight w:val="473"/>
        </w:trPr>
        <w:tc>
          <w:tcPr>
            <w:tcW w:w="1164" w:type="dxa"/>
          </w:tcPr>
          <w:p w:rsidR="0039715D" w:rsidRPr="0039715D" w:rsidRDefault="00935C0D" w:rsidP="003971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61" style="position:absolute;z-index:251696128;mso-position-horizontal-relative:text;mso-position-vertical-relative:text" from="50.85pt,1.55pt" to="355.2pt,1.55pt" o:allowincell="f">
                  <v:stroke endarrow="block"/>
                </v:line>
              </w:pict>
            </w:r>
            <w:r w:rsidR="0039715D" w:rsidRPr="00397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0</w:t>
            </w: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15D"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15D">
              <w:rPr>
                <w:rFonts w:ascii="Times New Roman" w:hAnsi="Times New Roman" w:cs="Times New Roman"/>
                <w:b/>
                <w:sz w:val="24"/>
                <w:szCs w:val="24"/>
              </w:rPr>
              <w:t>ФА</w:t>
            </w:r>
          </w:p>
        </w:tc>
        <w:tc>
          <w:tcPr>
            <w:tcW w:w="1164" w:type="dxa"/>
          </w:tcPr>
          <w:p w:rsidR="0039715D" w:rsidRPr="0039715D" w:rsidRDefault="0039715D" w:rsidP="003971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15D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15D">
              <w:rPr>
                <w:rFonts w:ascii="Times New Roman" w:hAnsi="Times New Roman" w:cs="Times New Roman"/>
                <w:b/>
                <w:sz w:val="24"/>
                <w:szCs w:val="24"/>
              </w:rPr>
              <w:t>ЭА</w:t>
            </w:r>
          </w:p>
        </w:tc>
        <w:tc>
          <w:tcPr>
            <w:tcW w:w="1166" w:type="dxa"/>
          </w:tcPr>
          <w:p w:rsidR="0039715D" w:rsidRPr="0039715D" w:rsidRDefault="0039715D" w:rsidP="003971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15D">
              <w:rPr>
                <w:rFonts w:ascii="Times New Roman" w:hAnsi="Times New Roman" w:cs="Times New Roman"/>
                <w:b/>
                <w:sz w:val="24"/>
                <w:szCs w:val="24"/>
              </w:rPr>
              <w:t>СА</w:t>
            </w:r>
          </w:p>
        </w:tc>
      </w:tr>
    </w:tbl>
    <w:p w:rsidR="008438BE" w:rsidRDefault="0039715D" w:rsidP="008438BE">
      <w:r>
        <w:br w:type="textWrapping" w:clear="all"/>
      </w:r>
    </w:p>
    <w:p w:rsidR="00332627" w:rsidRDefault="00332627" w:rsidP="00332627">
      <w:pPr>
        <w:rPr>
          <w:sz w:val="24"/>
          <w:szCs w:val="24"/>
        </w:rPr>
      </w:pPr>
    </w:p>
    <w:p w:rsidR="00332627" w:rsidRPr="00332627" w:rsidRDefault="00332627" w:rsidP="00332627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332627">
        <w:rPr>
          <w:rFonts w:ascii="Times New Roman" w:hAnsi="Times New Roman" w:cs="Times New Roman"/>
          <w:sz w:val="24"/>
          <w:szCs w:val="24"/>
        </w:rPr>
        <w:t>Дополнительная информация: __________________________________________________</w:t>
      </w:r>
    </w:p>
    <w:p w:rsidR="00332627" w:rsidRPr="00332627" w:rsidRDefault="00332627" w:rsidP="00332627">
      <w:pPr>
        <w:pStyle w:val="aa"/>
        <w:jc w:val="center"/>
        <w:rPr>
          <w:bCs/>
        </w:rPr>
      </w:pPr>
      <w:r w:rsidRPr="00332627">
        <w:rPr>
          <w:bCs/>
        </w:rPr>
        <w:t>___________________________________________________________________________________________________________________________________________________________</w:t>
      </w:r>
      <w:r>
        <w:rPr>
          <w:bCs/>
        </w:rPr>
        <w:t>___________________________________</w:t>
      </w:r>
    </w:p>
    <w:p w:rsidR="00332627" w:rsidRPr="00332627" w:rsidRDefault="00332627" w:rsidP="00332627">
      <w:pPr>
        <w:pStyle w:val="aa"/>
        <w:jc w:val="center"/>
      </w:pPr>
      <w:r w:rsidRPr="0033262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</w:t>
      </w:r>
    </w:p>
    <w:p w:rsidR="002F281E" w:rsidRPr="00413ED4" w:rsidRDefault="002F281E" w:rsidP="00413ED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F281E" w:rsidRPr="00413ED4" w:rsidSect="00FD2929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fficinaSansBold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3ED4"/>
    <w:rsid w:val="002F281E"/>
    <w:rsid w:val="00332627"/>
    <w:rsid w:val="0039715D"/>
    <w:rsid w:val="00413ED4"/>
    <w:rsid w:val="008438BE"/>
    <w:rsid w:val="0093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71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438B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413E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4">
    <w:name w:val="Заголовок в тексте"/>
    <w:basedOn w:val="a3"/>
    <w:uiPriority w:val="99"/>
    <w:rsid w:val="00413ED4"/>
    <w:pPr>
      <w:suppressAutoHyphens/>
      <w:spacing w:after="113"/>
      <w:ind w:left="113" w:right="113"/>
    </w:pPr>
    <w:rPr>
      <w:rFonts w:ascii="OfficinaSansBoldC" w:hAnsi="OfficinaSansBoldC" w:cs="OfficinaSansBoldC"/>
      <w:u w:color="000000"/>
    </w:rPr>
  </w:style>
  <w:style w:type="paragraph" w:styleId="a5">
    <w:name w:val="Body Text"/>
    <w:basedOn w:val="a3"/>
    <w:link w:val="a6"/>
    <w:uiPriority w:val="99"/>
    <w:rsid w:val="00413ED4"/>
    <w:pPr>
      <w:jc w:val="both"/>
    </w:pPr>
    <w:rPr>
      <w:rFonts w:ascii="OfficinaSansBookC" w:hAnsi="OfficinaSansBookC" w:cs="OfficinaSansBookC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413ED4"/>
    <w:rPr>
      <w:rFonts w:ascii="OfficinaSansBookC" w:hAnsi="OfficinaSansBookC" w:cs="OfficinaSansBookC"/>
      <w:color w:val="000000"/>
      <w:sz w:val="20"/>
      <w:szCs w:val="20"/>
    </w:rPr>
  </w:style>
  <w:style w:type="paragraph" w:customStyle="1" w:styleId="a7">
    <w:name w:val="Основной текст+отступ"/>
    <w:basedOn w:val="a5"/>
    <w:uiPriority w:val="99"/>
    <w:rsid w:val="00413ED4"/>
    <w:pPr>
      <w:ind w:left="283"/>
    </w:pPr>
  </w:style>
  <w:style w:type="paragraph" w:customStyle="1" w:styleId="a8">
    <w:name w:val="Таблица"/>
    <w:basedOn w:val="a5"/>
    <w:uiPriority w:val="99"/>
    <w:rsid w:val="00413ED4"/>
    <w:pPr>
      <w:ind w:left="57" w:right="57"/>
      <w:jc w:val="left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uiPriority w:val="59"/>
    <w:rsid w:val="00413E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8438BE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3971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3971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September</Company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Полина П.П. Кучегашева</cp:lastModifiedBy>
  <cp:revision>5</cp:revision>
  <dcterms:created xsi:type="dcterms:W3CDTF">2016-03-30T12:18:00Z</dcterms:created>
  <dcterms:modified xsi:type="dcterms:W3CDTF">2018-03-20T06:57:00Z</dcterms:modified>
</cp:coreProperties>
</file>